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7ED" w:rsidRPr="007F637F" w:rsidRDefault="00EC67ED" w:rsidP="00EC67ED">
      <w:pPr>
        <w:jc w:val="center"/>
        <w:rPr>
          <w:b/>
        </w:rPr>
      </w:pPr>
      <w:bookmarkStart w:id="0" w:name="ItemName"/>
      <w:bookmarkStart w:id="1" w:name="_GoBack"/>
      <w:bookmarkEnd w:id="1"/>
      <w:r>
        <w:rPr>
          <w:rFonts w:hint="eastAsia"/>
          <w:b/>
        </w:rPr>
        <w:t>天津市中医药研究院附属医院信息化设备项目</w:t>
      </w:r>
      <w:bookmarkEnd w:id="0"/>
      <w:r>
        <w:rPr>
          <w:rFonts w:hint="eastAsia"/>
          <w:b/>
        </w:rPr>
        <w:t>中标明细单</w:t>
      </w:r>
    </w:p>
    <w:p w:rsidR="00EC67ED" w:rsidRDefault="00EC67ED" w:rsidP="00EC67ED"/>
    <w:p w:rsidR="00EC67ED" w:rsidRDefault="00EC67ED" w:rsidP="00EC67ED">
      <w:r>
        <w:rPr>
          <w:rFonts w:hint="eastAsia"/>
        </w:rPr>
        <w:t>项目名称：</w:t>
      </w:r>
      <w:bookmarkStart w:id="2" w:name="ItemName2"/>
      <w:r>
        <w:rPr>
          <w:rFonts w:hint="eastAsia"/>
        </w:rPr>
        <w:t>天津市中医药研究院附属医院信息化设备项目</w:t>
      </w:r>
      <w:bookmarkEnd w:id="2"/>
    </w:p>
    <w:p w:rsidR="00EC67ED" w:rsidRDefault="00EC67ED" w:rsidP="00EC67ED">
      <w:pPr>
        <w:rPr>
          <w:rFonts w:ascii="Times New Roman" w:hAnsi="Times New Roman"/>
        </w:rPr>
      </w:pPr>
      <w:r w:rsidRPr="007F637F">
        <w:rPr>
          <w:rFonts w:ascii="Times New Roman" w:hAnsi="Times New Roman"/>
        </w:rPr>
        <w:t>项目编号：</w:t>
      </w:r>
      <w:bookmarkStart w:id="3" w:name="ItemNumber"/>
      <w:r>
        <w:rPr>
          <w:rFonts w:ascii="Times New Roman" w:hAnsi="Times New Roman"/>
        </w:rPr>
        <w:t>TGPC-2024-A-0010</w:t>
      </w:r>
      <w:bookmarkEnd w:id="3"/>
    </w:p>
    <w:p w:rsidR="00EC67ED" w:rsidRDefault="00EC67ED" w:rsidP="00EC67ED">
      <w:r>
        <w:t>中标包号：第</w:t>
      </w:r>
      <w:r>
        <w:t>1</w:t>
      </w:r>
      <w:r>
        <w:t>包</w:t>
      </w:r>
      <w:r>
        <w:br/>
      </w:r>
      <w:r>
        <w:t>中标供应商：天津市方卫信息系统工程技术有限公司</w:t>
      </w:r>
    </w:p>
    <w:tbl>
      <w:tblPr>
        <w:tblW w:w="43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1296"/>
        <w:gridCol w:w="856"/>
        <w:gridCol w:w="1127"/>
        <w:gridCol w:w="750"/>
        <w:gridCol w:w="750"/>
        <w:gridCol w:w="959"/>
        <w:gridCol w:w="959"/>
      </w:tblGrid>
      <w:tr w:rsidR="00EC67ED" w:rsidTr="00B771A3">
        <w:trPr>
          <w:trHeight w:val="480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货物内容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品牌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总价</w:t>
            </w:r>
            <w:r w:rsidRPr="00EC67ED">
              <w:rPr>
                <w:rFonts w:hint="eastAsia"/>
              </w:rPr>
              <w:t>（元）</w:t>
            </w:r>
          </w:p>
        </w:tc>
      </w:tr>
      <w:tr w:rsidR="00EC67ED" w:rsidTr="00B771A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核心服务器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H3C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R6900G5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114000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228000</w:t>
            </w:r>
          </w:p>
        </w:tc>
      </w:tr>
    </w:tbl>
    <w:p w:rsidR="00EC67ED" w:rsidRDefault="00EC67ED" w:rsidP="00EC67ED">
      <w:r>
        <w:br/>
      </w:r>
      <w:r>
        <w:t>中标包号：第</w:t>
      </w:r>
      <w:r>
        <w:t>2</w:t>
      </w:r>
      <w:r>
        <w:t>包</w:t>
      </w:r>
      <w:r>
        <w:br/>
      </w:r>
      <w:r>
        <w:t>中标供应商：北京云渡科技有限公司</w:t>
      </w:r>
    </w:p>
    <w:tbl>
      <w:tblPr>
        <w:tblW w:w="43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52"/>
        <w:gridCol w:w="1296"/>
        <w:gridCol w:w="789"/>
        <w:gridCol w:w="1198"/>
        <w:gridCol w:w="750"/>
        <w:gridCol w:w="750"/>
        <w:gridCol w:w="958"/>
        <w:gridCol w:w="959"/>
      </w:tblGrid>
      <w:tr w:rsidR="00EC67ED" w:rsidTr="00B771A3">
        <w:trPr>
          <w:trHeight w:val="480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货物内容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品牌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单价</w:t>
            </w:r>
            <w:r w:rsidRPr="00EC67ED">
              <w:rPr>
                <w:rFonts w:hint="eastAsia"/>
              </w:rPr>
              <w:t>（元）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>
              <w:rPr>
                <w:rFonts w:hint="eastAsia"/>
              </w:rPr>
              <w:t>总价</w:t>
            </w:r>
            <w:r w:rsidRPr="00EC67ED">
              <w:rPr>
                <w:rFonts w:hint="eastAsia"/>
              </w:rPr>
              <w:t>（元）</w:t>
            </w:r>
          </w:p>
        </w:tc>
      </w:tr>
      <w:tr w:rsidR="00EC67ED" w:rsidTr="00B771A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双活存储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浪潮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HF5000G5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165500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331000</w:t>
            </w:r>
          </w:p>
        </w:tc>
      </w:tr>
      <w:tr w:rsidR="00EC67ED" w:rsidTr="00B771A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光纤交换机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浪潮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FS8500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57000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D" w:rsidRDefault="00EC67ED" w:rsidP="00B771A3">
            <w:pPr>
              <w:jc w:val="center"/>
            </w:pPr>
            <w:r w:rsidRPr="006841AC">
              <w:rPr>
                <w:rFonts w:hint="eastAsia"/>
              </w:rPr>
              <w:t>114000</w:t>
            </w:r>
          </w:p>
        </w:tc>
      </w:tr>
    </w:tbl>
    <w:p w:rsidR="00EC67ED" w:rsidRDefault="00EC67ED" w:rsidP="00EC67ED"/>
    <w:p w:rsidR="00EC67ED" w:rsidRPr="00535F7F" w:rsidRDefault="00EC67ED" w:rsidP="00EC67ED">
      <w:pPr>
        <w:rPr>
          <w:rFonts w:ascii="Times New Roman" w:hAnsi="Times New Roman"/>
        </w:rPr>
      </w:pPr>
    </w:p>
    <w:p w:rsidR="008921B4" w:rsidRDefault="008921B4"/>
    <w:sectPr w:rsidR="008921B4" w:rsidSect="00A82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8B" w:rsidRDefault="00B8418B" w:rsidP="00EC67ED">
      <w:r>
        <w:separator/>
      </w:r>
    </w:p>
  </w:endnote>
  <w:endnote w:type="continuationSeparator" w:id="0">
    <w:p w:rsidR="00B8418B" w:rsidRDefault="00B8418B" w:rsidP="00EC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8B" w:rsidRDefault="00B8418B" w:rsidP="00EC67ED">
      <w:r>
        <w:separator/>
      </w:r>
    </w:p>
  </w:footnote>
  <w:footnote w:type="continuationSeparator" w:id="0">
    <w:p w:rsidR="00B8418B" w:rsidRDefault="00B8418B" w:rsidP="00EC6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74"/>
    <w:rsid w:val="0000651B"/>
    <w:rsid w:val="00055080"/>
    <w:rsid w:val="00057017"/>
    <w:rsid w:val="00241409"/>
    <w:rsid w:val="002B1876"/>
    <w:rsid w:val="003F3B6B"/>
    <w:rsid w:val="004849E4"/>
    <w:rsid w:val="00507574"/>
    <w:rsid w:val="006933D2"/>
    <w:rsid w:val="00771FE9"/>
    <w:rsid w:val="00823643"/>
    <w:rsid w:val="008921B4"/>
    <w:rsid w:val="009175B7"/>
    <w:rsid w:val="0097173A"/>
    <w:rsid w:val="009A6CD4"/>
    <w:rsid w:val="00A858D0"/>
    <w:rsid w:val="00B4514E"/>
    <w:rsid w:val="00B75E8A"/>
    <w:rsid w:val="00B8418B"/>
    <w:rsid w:val="00B85918"/>
    <w:rsid w:val="00BF0F04"/>
    <w:rsid w:val="00EC67ED"/>
    <w:rsid w:val="00FC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E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7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7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E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7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7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2024-03-19T03:32:00Z</dcterms:created>
  <dcterms:modified xsi:type="dcterms:W3CDTF">2024-03-19T03:32:00Z</dcterms:modified>
</cp:coreProperties>
</file>